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A1D1" w14:textId="77777777" w:rsidR="007F0195" w:rsidRPr="007F4B79" w:rsidRDefault="007F0195" w:rsidP="00AF712E">
      <w:pPr>
        <w:ind w:left="540"/>
        <w:rPr>
          <w:rFonts w:ascii="Arial" w:hAnsi="Arial" w:cs="Arial"/>
          <w:szCs w:val="20"/>
        </w:rPr>
      </w:pPr>
    </w:p>
    <w:p w14:paraId="54C16821" w14:textId="77777777" w:rsidR="007F0195" w:rsidRPr="007F4B79" w:rsidRDefault="007F0195" w:rsidP="00AF712E">
      <w:pPr>
        <w:ind w:left="540"/>
        <w:rPr>
          <w:rFonts w:ascii="Arial" w:hAnsi="Arial" w:cs="Arial"/>
          <w:szCs w:val="20"/>
        </w:rPr>
      </w:pPr>
    </w:p>
    <w:p w14:paraId="1AC49541" w14:textId="3280C575" w:rsidR="007F0195" w:rsidRPr="007F4B79" w:rsidRDefault="007F0195" w:rsidP="00AF712E">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B65FE4">
        <w:rPr>
          <w:rFonts w:ascii="Arial" w:hAnsi="Arial" w:cs="Arial"/>
          <w:sz w:val="20"/>
          <w:szCs w:val="20"/>
        </w:rPr>
        <w:t>4</w:t>
      </w:r>
      <w:r w:rsidRPr="007F4B79">
        <w:rPr>
          <w:rFonts w:ascii="Arial" w:hAnsi="Arial" w:cs="Arial"/>
          <w:sz w:val="20"/>
          <w:szCs w:val="20"/>
        </w:rPr>
        <w:t xml:space="preserve"> </w:t>
      </w:r>
    </w:p>
    <w:p w14:paraId="029E9B3C"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AF712E">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AF712E">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AF712E">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AF712E">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AF712E">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AF712E">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AF712E">
      <w:pPr>
        <w:rPr>
          <w:rFonts w:ascii="Arial" w:hAnsi="Arial" w:cs="Arial"/>
          <w:szCs w:val="20"/>
        </w:rPr>
      </w:pPr>
    </w:p>
    <w:p w14:paraId="2C6F2121" w14:textId="77777777" w:rsidR="007F0195" w:rsidRPr="007F4B79" w:rsidRDefault="00C5636A" w:rsidP="00AF712E">
      <w:pPr>
        <w:rPr>
          <w:rStyle w:val="BLOCKBOLD"/>
          <w:rFonts w:ascii="Arial" w:hAnsi="Arial" w:cs="Arial"/>
          <w:u w:val="single"/>
        </w:rPr>
      </w:pPr>
      <w:r w:rsidRPr="007F4B79">
        <w:rPr>
          <w:rStyle w:val="BLOCKBOLD"/>
          <w:rFonts w:ascii="Arial" w:hAnsi="Arial" w:cs="Arial"/>
          <w:u w:val="single"/>
        </w:rPr>
        <w:t>ALTRE DICHIARAZIONI</w:t>
      </w:r>
    </w:p>
    <w:p w14:paraId="3E56C7DB" w14:textId="7717D8EB" w:rsidR="007F0195" w:rsidRPr="007F4B79" w:rsidRDefault="007F0195" w:rsidP="00AF712E">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l’affidamento </w:t>
      </w:r>
      <w:r w:rsidR="00B65FE4" w:rsidRPr="007F4B79">
        <w:rPr>
          <w:rStyle w:val="BLOCKBOLD"/>
          <w:rFonts w:ascii="Arial" w:hAnsi="Arial" w:cs="Arial"/>
        </w:rPr>
        <w:t xml:space="preserve">l’affidamento </w:t>
      </w:r>
      <w:r w:rsidR="00B65FE4" w:rsidRPr="00F64EFA">
        <w:rPr>
          <w:rStyle w:val="BLOCKBOLD"/>
          <w:rFonts w:ascii="Arial" w:hAnsi="Arial" w:cs="Arial"/>
        </w:rPr>
        <w:t>DEI SERVIZI DI COPERTURA ASSICURATIVA DI CONSIP S.P.A. – ID 2936</w:t>
      </w:r>
    </w:p>
    <w:p w14:paraId="223DE05F" w14:textId="77777777" w:rsidR="007F0195" w:rsidRPr="007F4B79" w:rsidRDefault="007F0195" w:rsidP="00AF712E">
      <w:pPr>
        <w:rPr>
          <w:rFonts w:ascii="Arial" w:hAnsi="Arial" w:cs="Arial"/>
          <w:szCs w:val="20"/>
        </w:rPr>
      </w:pPr>
    </w:p>
    <w:p w14:paraId="26A0B51B" w14:textId="0A90F226" w:rsidR="007F0195" w:rsidRPr="007F4B79" w:rsidRDefault="007F0195" w:rsidP="00AF712E">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AF712E">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AF712E">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D86625" w:rsidRDefault="00703F6D" w:rsidP="00AF712E">
      <w:pPr>
        <w:pStyle w:val="Numeroelenco"/>
        <w:numPr>
          <w:ilvl w:val="0"/>
          <w:numId w:val="0"/>
        </w:numPr>
        <w:ind w:left="426"/>
        <w:rPr>
          <w:rFonts w:ascii="Arial" w:hAnsi="Arial" w:cs="Arial"/>
          <w:szCs w:val="20"/>
        </w:rPr>
      </w:pPr>
    </w:p>
    <w:p w14:paraId="39419C1B" w14:textId="3B69DF4C" w:rsidR="00BE2095" w:rsidRPr="007F4B79"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B43A6B" w:rsidRDefault="00E90F94" w:rsidP="00E90F94">
      <w:pPr>
        <w:pStyle w:val="Numeroelenco"/>
        <w:numPr>
          <w:ilvl w:val="0"/>
          <w:numId w:val="0"/>
        </w:numPr>
        <w:ind w:left="357"/>
        <w:rPr>
          <w:rFonts w:ascii="Arial" w:hAnsi="Arial" w:cs="Arial"/>
          <w:szCs w:val="20"/>
          <w:highlight w:val="green"/>
        </w:rPr>
      </w:pPr>
      <w:r w:rsidRPr="00B43A6B">
        <w:rPr>
          <w:b/>
          <w:bCs/>
          <w:highlight w:val="lightGray"/>
        </w:rPr>
        <w:t>(NB: in caso di partecipazione in forma associata,</w:t>
      </w:r>
      <w:r>
        <w:rPr>
          <w:highlight w:val="lightGray"/>
        </w:rPr>
        <w:t xml:space="preserve"> </w:t>
      </w:r>
      <w:r w:rsidRPr="00B43A6B">
        <w:rPr>
          <w:highlight w:val="lightGray"/>
        </w:rPr>
        <w:t>l</w:t>
      </w:r>
      <w:r>
        <w:rPr>
          <w:highlight w:val="lightGray"/>
        </w:rPr>
        <w:t xml:space="preserve">e seguenti </w:t>
      </w:r>
      <w:r w:rsidRPr="00B43A6B">
        <w:rPr>
          <w:highlight w:val="lightGray"/>
        </w:rPr>
        <w:t>dichiarazion</w:t>
      </w:r>
      <w:r>
        <w:rPr>
          <w:highlight w:val="lightGray"/>
        </w:rPr>
        <w:t xml:space="preserve">i fino agli asterischi ****, </w:t>
      </w:r>
      <w:r w:rsidRPr="00B43A6B">
        <w:rPr>
          <w:highlight w:val="lightGray"/>
        </w:rPr>
        <w:t>dev</w:t>
      </w:r>
      <w:r>
        <w:rPr>
          <w:highlight w:val="lightGray"/>
        </w:rPr>
        <w:t>ono</w:t>
      </w:r>
      <w:r w:rsidRPr="00B43A6B">
        <w:rPr>
          <w:highlight w:val="lightGray"/>
        </w:rPr>
        <w:t xml:space="preserve"> essere res</w:t>
      </w:r>
      <w:r>
        <w:rPr>
          <w:highlight w:val="lightGray"/>
        </w:rPr>
        <w:t>e</w:t>
      </w:r>
      <w:r w:rsidRPr="00B43A6B">
        <w:rPr>
          <w:highlight w:val="lightGray"/>
        </w:rPr>
        <w:t xml:space="preserve"> da tutti i membri del RTI/Consorzio ordinari costituiti e costituendi e dalle consorziate esecutrici)</w:t>
      </w:r>
    </w:p>
    <w:p w14:paraId="6EC2E8D6" w14:textId="5D46598F" w:rsidR="004F0A69" w:rsidRDefault="00DD7530" w:rsidP="004F0A69">
      <w:pPr>
        <w:pStyle w:val="Numeroelenco"/>
        <w:tabs>
          <w:tab w:val="clear" w:pos="1222"/>
        </w:tabs>
        <w:ind w:left="426" w:hanging="426"/>
        <w:rPr>
          <w:rFonts w:ascii="Arial" w:hAnsi="Arial" w:cs="Arial"/>
          <w:szCs w:val="20"/>
        </w:rPr>
      </w:pPr>
      <w:r w:rsidRPr="00DD7530">
        <w:rPr>
          <w:rFonts w:ascii="Arial" w:hAnsi="Arial" w:cs="Arial"/>
          <w:b/>
          <w:bCs/>
          <w:szCs w:val="20"/>
        </w:rPr>
        <w:t>DICHIARA</w:t>
      </w:r>
      <w:r>
        <w:rPr>
          <w:rFonts w:ascii="Arial" w:hAnsi="Arial" w:cs="Arial"/>
          <w:szCs w:val="20"/>
        </w:rPr>
        <w:t xml:space="preserve"> </w:t>
      </w:r>
      <w:r w:rsidR="004F0A69" w:rsidRPr="007F4B79">
        <w:rPr>
          <w:rFonts w:ascii="Arial" w:hAnsi="Arial" w:cs="Arial"/>
          <w:szCs w:val="20"/>
        </w:rPr>
        <w:t>che il proprio domicilio digitale presente negli indici di cui agli articoli 6-bis e 6-ter del D.lgs. n. 82/05 è il seguente: ____;</w:t>
      </w:r>
    </w:p>
    <w:p w14:paraId="0A7D8D83" w14:textId="1362784C" w:rsidR="009E48AE" w:rsidRPr="007F4B79" w:rsidRDefault="009E48AE" w:rsidP="009E48AE">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xml:space="preserve">: l’indirizzo di servizio elettronico_____ di recapito certificato qualificato ai sensi del Regolamento eIDAS ____ e, per le comunicazioni che avvengono a Sistema così come precisato al par. ______ del </w:t>
      </w:r>
      <w:proofErr w:type="gramStart"/>
      <w:r w:rsidRPr="007F4B79">
        <w:rPr>
          <w:rFonts w:ascii="Arial" w:hAnsi="Arial" w:cs="Arial"/>
          <w:szCs w:val="20"/>
        </w:rPr>
        <w:t>Disciplinare</w:t>
      </w:r>
      <w:r w:rsidRPr="007F4B79">
        <w:rPr>
          <w:rFonts w:ascii="Arial" w:hAnsi="Arial" w:cs="Arial"/>
          <w:b/>
          <w:szCs w:val="20"/>
        </w:rPr>
        <w:t xml:space="preserve"> </w:t>
      </w:r>
      <w:r w:rsidRPr="007F4B79">
        <w:rPr>
          <w:rFonts w:ascii="Arial" w:hAnsi="Arial" w:cs="Arial"/>
          <w:szCs w:val="20"/>
        </w:rPr>
        <w:t>,</w:t>
      </w:r>
      <w:proofErr w:type="gramEnd"/>
      <w:r w:rsidRPr="007F4B79">
        <w:rPr>
          <w:rFonts w:ascii="Arial" w:hAnsi="Arial" w:cs="Arial"/>
          <w:szCs w:val="20"/>
        </w:rPr>
        <w:t xml:space="preserve"> elegge domicilio nell’apposita area del Sistema ad esso riservata;</w:t>
      </w:r>
    </w:p>
    <w:p w14:paraId="233BBEFA" w14:textId="763E101C" w:rsidR="00DD7530" w:rsidRPr="00DD7530" w:rsidRDefault="00DD7530" w:rsidP="00E21385">
      <w:pPr>
        <w:pStyle w:val="Numeroelenco"/>
        <w:tabs>
          <w:tab w:val="clear" w:pos="1222"/>
        </w:tabs>
        <w:ind w:left="426" w:hanging="426"/>
        <w:rPr>
          <w:rFonts w:ascii="Arial" w:hAnsi="Arial" w:cs="Arial"/>
          <w:b/>
          <w:iCs/>
          <w:szCs w:val="20"/>
        </w:rPr>
      </w:pPr>
      <w:r w:rsidRPr="00DD7530">
        <w:rPr>
          <w:rFonts w:ascii="Arial" w:hAnsi="Arial" w:cs="Arial"/>
          <w:b/>
          <w:iCs/>
          <w:szCs w:val="20"/>
        </w:rPr>
        <w:t>DICHIARA</w:t>
      </w:r>
    </w:p>
    <w:p w14:paraId="3F3C311E" w14:textId="6EE6B1B1" w:rsidR="00E21385" w:rsidRDefault="003D7AFE" w:rsidP="00BE6DE1">
      <w:pPr>
        <w:pStyle w:val="Numeroelenco"/>
        <w:numPr>
          <w:ilvl w:val="0"/>
          <w:numId w:val="0"/>
        </w:numPr>
        <w:ind w:left="426"/>
        <w:rPr>
          <w:rFonts w:ascii="Arial" w:hAnsi="Arial" w:cs="Arial"/>
          <w:b/>
          <w:i/>
          <w:szCs w:val="20"/>
        </w:rPr>
      </w:pPr>
      <w:r w:rsidRPr="00827AE0">
        <w:rPr>
          <w:rFonts w:ascii="Arial" w:hAnsi="Arial" w:cs="Arial"/>
          <w:szCs w:val="20"/>
        </w:rPr>
        <w:lastRenderedPageBreak/>
        <w:t xml:space="preserve">□ </w:t>
      </w:r>
      <w:r w:rsidRPr="00827AE0">
        <w:rPr>
          <w:rFonts w:ascii="Arial" w:hAnsi="Arial" w:cs="Arial"/>
          <w:szCs w:val="20"/>
        </w:rPr>
        <w:tab/>
        <w:t xml:space="preserve">la sussistenza </w:t>
      </w: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caso di sussistenza, gli elementi utili a consentire la valutazione della stazione appaltante;</w:t>
      </w:r>
    </w:p>
    <w:p w14:paraId="12349E4E" w14:textId="412BEEF2" w:rsidR="003D7AFE" w:rsidRPr="009753A0" w:rsidRDefault="003D7AFE" w:rsidP="00626E32">
      <w:pPr>
        <w:pStyle w:val="Numeroelenco"/>
        <w:tabs>
          <w:tab w:val="clear" w:pos="1222"/>
        </w:tabs>
        <w:ind w:left="426" w:hanging="426"/>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D.Lgs. 196/2003, come modificato dal D.Lgs. 101/2018 e </w:t>
      </w:r>
      <w:r w:rsidRPr="00854F28">
        <w:rPr>
          <w:rFonts w:ascii="Arial" w:hAnsi="Arial" w:cs="Arial"/>
          <w:szCs w:val="20"/>
        </w:rPr>
        <w:t>dal D.Lgs. 30 giugno 2003, n. 196, ai fini della verifica da parte della Consip S.p.A. del possesso dei requisiti di cui all'articolo 99 del Codice, nonché per le altre finalità previste dal Codice medesimo. </w:t>
      </w:r>
    </w:p>
    <w:p w14:paraId="67C17420" w14:textId="437CD9C7" w:rsidR="00E90F94" w:rsidRPr="00854F28" w:rsidRDefault="00E90F94" w:rsidP="00E90F94">
      <w:pPr>
        <w:pStyle w:val="Numeroelenco"/>
        <w:numPr>
          <w:ilvl w:val="0"/>
          <w:numId w:val="0"/>
        </w:numPr>
        <w:ind w:left="357"/>
        <w:jc w:val="center"/>
        <w:rPr>
          <w:rFonts w:ascii="Arial" w:hAnsi="Arial" w:cs="Arial"/>
          <w:szCs w:val="20"/>
        </w:rPr>
      </w:pPr>
      <w:r>
        <w:rPr>
          <w:rFonts w:ascii="Arial" w:hAnsi="Arial" w:cs="Arial"/>
          <w:b/>
          <w:szCs w:val="20"/>
        </w:rPr>
        <w:t>***</w:t>
      </w:r>
    </w:p>
    <w:p w14:paraId="0FCA44BD" w14:textId="6FFF41C0" w:rsidR="00BC15FB" w:rsidRPr="007F4B79" w:rsidRDefault="00BC15FB" w:rsidP="006C03DF">
      <w:pPr>
        <w:pStyle w:val="Numeroelenco"/>
        <w:tabs>
          <w:tab w:val="num" w:pos="360"/>
        </w:tabs>
        <w:ind w:left="357"/>
        <w:rPr>
          <w:rFonts w:ascii="Arial" w:hAnsi="Arial" w:cs="Arial"/>
          <w:szCs w:val="20"/>
        </w:rPr>
      </w:pPr>
      <w:r w:rsidRPr="007F4B79">
        <w:rPr>
          <w:rFonts w:ascii="Arial" w:hAnsi="Arial" w:cs="Arial"/>
          <w:b/>
          <w:szCs w:val="20"/>
        </w:rPr>
        <w:t>[S</w:t>
      </w:r>
      <w:r w:rsidRPr="007F4B79">
        <w:rPr>
          <w:rFonts w:ascii="Arial" w:hAnsi="Arial" w:cs="Arial"/>
          <w:b/>
          <w:i/>
          <w:szCs w:val="20"/>
        </w:rPr>
        <w:t>olo in caso di ricorso all’avvalimento. Riportare i dati delle eventuali imprese ausiliarie di cui l’OE si avvale e il tipo di avvalimento</w:t>
      </w:r>
      <w:r w:rsidR="00E40BF7" w:rsidRPr="007F4B79">
        <w:rPr>
          <w:rFonts w:ascii="Arial" w:hAnsi="Arial" w:cs="Arial"/>
          <w:b/>
          <w:i/>
          <w:szCs w:val="20"/>
        </w:rPr>
        <w:t>&gt;</w:t>
      </w:r>
      <w:r w:rsidRPr="007F4B79">
        <w:rPr>
          <w:rFonts w:ascii="Arial" w:hAnsi="Arial" w:cs="Arial"/>
          <w:b/>
          <w:i/>
          <w:szCs w:val="20"/>
        </w:rPr>
        <w:t xml:space="preserve">. </w:t>
      </w:r>
      <w:r w:rsidRPr="00F22798">
        <w:rPr>
          <w:rFonts w:ascii="Arial" w:hAnsi="Arial" w:cs="Arial"/>
          <w:b/>
          <w:i/>
          <w:szCs w:val="20"/>
          <w:highlight w:val="lightGray"/>
        </w:rPr>
        <w:t>Nel caso di RTI/Consorzio ordinario, la mandataria indica i riferimenti di tutte le imprese ausiliare di cui si avvale il RTI/Consorzio Ordinario</w:t>
      </w:r>
      <w:r w:rsidR="00E40BF7" w:rsidRPr="00F22798">
        <w:rPr>
          <w:rFonts w:ascii="Arial" w:hAnsi="Arial" w:cs="Arial"/>
          <w:b/>
          <w:i/>
          <w:szCs w:val="20"/>
          <w:highlight w:val="lightGray"/>
        </w:rPr>
        <w:t>,</w:t>
      </w:r>
      <w:r w:rsidRPr="00F22798">
        <w:rPr>
          <w:rFonts w:ascii="Arial" w:hAnsi="Arial" w:cs="Arial"/>
          <w:b/>
          <w:i/>
          <w:szCs w:val="20"/>
          <w:highlight w:val="lightGray"/>
        </w:rPr>
        <w:t xml:space="preserve"> anche eventualmente tramite le mandanti</w:t>
      </w:r>
      <w:r w:rsidRPr="007F4B79">
        <w:rPr>
          <w:rFonts w:ascii="Arial" w:hAnsi="Arial" w:cs="Arial"/>
          <w:b/>
          <w:i/>
          <w:szCs w:val="20"/>
        </w:rPr>
        <w:t>]</w:t>
      </w:r>
      <w:r w:rsidRPr="007F4B79">
        <w:rPr>
          <w:rFonts w:ascii="Arial" w:hAnsi="Arial" w:cs="Arial"/>
          <w:szCs w:val="20"/>
        </w:rPr>
        <w:t xml:space="preserve"> </w:t>
      </w:r>
      <w:r w:rsidR="00AC644B">
        <w:rPr>
          <w:rFonts w:ascii="Arial" w:hAnsi="Arial" w:cs="Arial"/>
          <w:szCs w:val="20"/>
        </w:rPr>
        <w:t xml:space="preserve">DICHIARA </w:t>
      </w:r>
      <w:r w:rsidRPr="007F4B79">
        <w:rPr>
          <w:rFonts w:ascii="Arial" w:hAnsi="Arial" w:cs="Arial"/>
          <w:szCs w:val="20"/>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2E8A64E7" w:rsidR="00BC15FB" w:rsidRPr="007F4B79" w:rsidRDefault="00E40BF7" w:rsidP="00F4457F">
      <w:pPr>
        <w:pStyle w:val="Numeroelenco"/>
        <w:numPr>
          <w:ilvl w:val="0"/>
          <w:numId w:val="3"/>
        </w:numPr>
        <w:ind w:left="851"/>
        <w:rPr>
          <w:rFonts w:ascii="Arial" w:hAnsi="Arial" w:cs="Arial"/>
          <w:szCs w:val="20"/>
        </w:rPr>
      </w:pPr>
      <w:r w:rsidRPr="007F4B79">
        <w:rPr>
          <w:rFonts w:ascii="Arial" w:hAnsi="Arial" w:cs="Arial"/>
          <w:b/>
          <w:i/>
          <w:color w:val="3333FF"/>
          <w:szCs w:val="20"/>
        </w:rPr>
        <w:t>:</w:t>
      </w:r>
      <w:r w:rsidRPr="007F4B79">
        <w:rPr>
          <w:rFonts w:ascii="Arial" w:hAnsi="Arial" w:cs="Arial"/>
          <w:color w:val="3333FF"/>
          <w:szCs w:val="20"/>
        </w:rPr>
        <w:t xml:space="preserve"> </w:t>
      </w:r>
      <w:r w:rsidR="00BC15FB" w:rsidRPr="007F4B79">
        <w:rPr>
          <w:rFonts w:ascii="Arial" w:hAnsi="Arial" w:cs="Arial"/>
          <w:szCs w:val="20"/>
        </w:rPr>
        <w:t>Tipo di avvalimento ("Requisito" oppure "Miglioramento offerta"): ____________________</w:t>
      </w:r>
      <w:r w:rsidRPr="007F4B79">
        <w:rPr>
          <w:rFonts w:ascii="Arial" w:hAnsi="Arial" w:cs="Arial"/>
          <w:szCs w:val="20"/>
        </w:rPr>
        <w:t>&gt;</w:t>
      </w:r>
    </w:p>
    <w:p w14:paraId="09AFF0F4" w14:textId="047BE2A8" w:rsidR="006D07D3" w:rsidRPr="00891865" w:rsidRDefault="00891865" w:rsidP="00AF712E">
      <w:pPr>
        <w:pStyle w:val="Numeroelenco"/>
        <w:numPr>
          <w:ilvl w:val="0"/>
          <w:numId w:val="0"/>
        </w:numPr>
        <w:ind w:left="491"/>
        <w:rPr>
          <w:rFonts w:ascii="Arial" w:hAnsi="Arial" w:cs="Arial"/>
          <w:i/>
          <w:szCs w:val="20"/>
          <w:highlight w:val="lightGray"/>
        </w:rPr>
      </w:pPr>
      <w:r w:rsidRPr="00891865">
        <w:rPr>
          <w:rFonts w:ascii="Arial" w:hAnsi="Arial" w:cs="Arial"/>
          <w:i/>
          <w:szCs w:val="20"/>
          <w:highlight w:val="lightGray"/>
        </w:rPr>
        <w:t>(ripetere per ogni impresa ausiliaria)</w:t>
      </w:r>
    </w:p>
    <w:p w14:paraId="5D498431" w14:textId="063C5E83" w:rsidR="00BC15FB" w:rsidRPr="007F4B79" w:rsidRDefault="00891865" w:rsidP="001E491A">
      <w:pPr>
        <w:pStyle w:val="Numeroelenco"/>
        <w:tabs>
          <w:tab w:val="num" w:pos="360"/>
        </w:tabs>
        <w:ind w:left="357"/>
        <w:rPr>
          <w:rFonts w:ascii="Arial" w:hAnsi="Arial" w:cs="Arial"/>
          <w:szCs w:val="20"/>
        </w:rPr>
      </w:pPr>
      <w:r w:rsidRPr="00891865">
        <w:rPr>
          <w:rFonts w:ascii="Arial" w:hAnsi="Arial" w:cs="Arial"/>
          <w:b/>
          <w:szCs w:val="20"/>
          <w:highlight w:val="lightGray"/>
        </w:rPr>
        <w:t>[</w:t>
      </w:r>
      <w:r w:rsidR="006D07D3" w:rsidRPr="00E17689">
        <w:rPr>
          <w:rFonts w:ascii="Arial" w:hAnsi="Arial" w:cs="Arial"/>
          <w:b/>
          <w:i/>
          <w:szCs w:val="20"/>
          <w:highlight w:val="lightGray"/>
        </w:rPr>
        <w:t>SOLO PER I CONSORZI STABILI</w:t>
      </w:r>
      <w:r w:rsidR="006D07D3" w:rsidRPr="007F4B79">
        <w:rPr>
          <w:rFonts w:ascii="Arial" w:hAnsi="Arial" w:cs="Arial"/>
          <w:b/>
          <w:i/>
          <w:szCs w:val="20"/>
        </w:rPr>
        <w:t xml:space="preserve"> </w:t>
      </w:r>
      <w:r w:rsidR="00E40BF7" w:rsidRPr="007F4B79">
        <w:rPr>
          <w:rFonts w:ascii="Arial" w:hAnsi="Arial" w:cs="Arial"/>
          <w:b/>
          <w:i/>
          <w:szCs w:val="20"/>
        </w:rPr>
        <w:t xml:space="preserve">ove, per il soddisfacimento dei requisiti di partecipazione prescritti dalla lex specialis, ricorrano ai requisiti di </w:t>
      </w:r>
      <w:r w:rsidR="00BC15FB" w:rsidRPr="007F4B79">
        <w:rPr>
          <w:rFonts w:ascii="Arial" w:hAnsi="Arial" w:cs="Arial"/>
          <w:b/>
          <w:i/>
          <w:szCs w:val="20"/>
        </w:rPr>
        <w:t>consorziate</w:t>
      </w:r>
      <w:r w:rsidR="00E40BF7" w:rsidRPr="007F4B79">
        <w:rPr>
          <w:rFonts w:ascii="Arial" w:hAnsi="Arial" w:cs="Arial"/>
          <w:b/>
          <w:i/>
          <w:szCs w:val="20"/>
        </w:rPr>
        <w:t xml:space="preserve"> NON </w:t>
      </w:r>
      <w:r w:rsidR="00BC15FB"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00BC15FB" w:rsidRPr="007F4B79">
        <w:rPr>
          <w:rFonts w:ascii="Arial" w:hAnsi="Arial" w:cs="Arial"/>
          <w:b/>
          <w:szCs w:val="20"/>
        </w:rPr>
        <w:t>]</w:t>
      </w:r>
      <w:r w:rsidR="00BC15FB" w:rsidRPr="007F4B79">
        <w:rPr>
          <w:rFonts w:ascii="Arial" w:hAnsi="Arial" w:cs="Arial"/>
          <w:szCs w:val="20"/>
        </w:rPr>
        <w:t xml:space="preserve"> </w:t>
      </w:r>
      <w:r w:rsidR="00AC644B">
        <w:rPr>
          <w:rFonts w:ascii="Arial" w:hAnsi="Arial" w:cs="Arial"/>
          <w:szCs w:val="20"/>
        </w:rPr>
        <w:t xml:space="preserve">DICHIARA </w:t>
      </w:r>
      <w:r w:rsidR="006D07D3" w:rsidRPr="007F4B79">
        <w:rPr>
          <w:rFonts w:ascii="Arial" w:hAnsi="Arial" w:cs="Arial"/>
          <w:szCs w:val="20"/>
        </w:rPr>
        <w:t>di</w:t>
      </w:r>
      <w:r w:rsidR="00BC15FB" w:rsidRPr="007F4B79">
        <w:rPr>
          <w:rFonts w:ascii="Arial" w:eastAsia="Calibri" w:hAnsi="Arial" w:cs="Arial"/>
          <w:szCs w:val="20"/>
        </w:rPr>
        <w:t xml:space="preserve"> ricorre</w:t>
      </w:r>
      <w:r w:rsidR="006D07D3" w:rsidRPr="007F4B79">
        <w:rPr>
          <w:rFonts w:ascii="Arial" w:eastAsia="Calibri" w:hAnsi="Arial" w:cs="Arial"/>
          <w:szCs w:val="20"/>
        </w:rPr>
        <w:t>re</w:t>
      </w:r>
      <w:r w:rsidR="00BC15FB"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00BC15FB" w:rsidRPr="007F4B79">
        <w:rPr>
          <w:rFonts w:ascii="Arial" w:eastAsia="Calibri" w:hAnsi="Arial" w:cs="Arial"/>
          <w:szCs w:val="20"/>
        </w:rPr>
        <w:t xml:space="preserve"> esecutrici di seguito 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lastRenderedPageBreak/>
        <w:t>Codice Fiscale</w:t>
      </w:r>
      <w:r w:rsidR="00BC15FB" w:rsidRPr="007F4B79">
        <w:rPr>
          <w:rFonts w:ascii="Arial" w:hAnsi="Arial" w:cs="Arial"/>
          <w:szCs w:val="20"/>
        </w:rPr>
        <w:t>: ___________________________</w:t>
      </w:r>
    </w:p>
    <w:p w14:paraId="1A46A2E8"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1C7F780B" w:rsidR="00BC15FB" w:rsidRPr="007F4B79" w:rsidRDefault="00891865" w:rsidP="00AF712E">
      <w:pPr>
        <w:pStyle w:val="Numeroelenco"/>
        <w:numPr>
          <w:ilvl w:val="0"/>
          <w:numId w:val="0"/>
        </w:numPr>
        <w:ind w:left="426"/>
        <w:rPr>
          <w:rFonts w:ascii="Arial" w:hAnsi="Arial" w:cs="Arial"/>
          <w:szCs w:val="20"/>
        </w:rPr>
      </w:pPr>
      <w:r w:rsidRPr="00891865">
        <w:rPr>
          <w:rFonts w:ascii="Arial" w:hAnsi="Arial" w:cs="Arial"/>
          <w:i/>
          <w:szCs w:val="20"/>
          <w:highlight w:val="lightGray"/>
        </w:rPr>
        <w:t>(ripetere per ogni consorziata che presta il requisito)</w:t>
      </w:r>
    </w:p>
    <w:p w14:paraId="11557359" w14:textId="77777777" w:rsidR="00AB3CEA" w:rsidRDefault="00AB3CEA" w:rsidP="00887814">
      <w:pPr>
        <w:pStyle w:val="Numeroelenco"/>
        <w:numPr>
          <w:ilvl w:val="0"/>
          <w:numId w:val="0"/>
        </w:numPr>
        <w:ind w:left="357"/>
        <w:rPr>
          <w:rFonts w:ascii="Arial" w:hAnsi="Arial" w:cs="Arial"/>
          <w:b/>
          <w:iCs/>
          <w:szCs w:val="20"/>
        </w:rPr>
      </w:pPr>
    </w:p>
    <w:p w14:paraId="010E9D7D" w14:textId="2F34E544" w:rsidR="002F0015" w:rsidRDefault="002F0015" w:rsidP="002F0015">
      <w:pPr>
        <w:pStyle w:val="Numeroelenco"/>
        <w:numPr>
          <w:ilvl w:val="0"/>
          <w:numId w:val="0"/>
        </w:numPr>
        <w:ind w:left="357"/>
        <w:rPr>
          <w:rFonts w:ascii="Arial" w:hAnsi="Arial" w:cs="Arial"/>
          <w:bCs/>
          <w:i/>
          <w:szCs w:val="20"/>
        </w:rPr>
      </w:pPr>
      <w:r w:rsidRPr="00D14E8A">
        <w:rPr>
          <w:rFonts w:ascii="Arial" w:hAnsi="Arial" w:cs="Arial"/>
          <w:bCs/>
          <w:i/>
          <w:szCs w:val="20"/>
          <w:highlight w:val="lightGray"/>
        </w:rPr>
        <w:t>Nel caso di RTI/Consorzio ordinario</w:t>
      </w:r>
      <w:r w:rsidR="00030F47">
        <w:rPr>
          <w:rFonts w:ascii="Arial" w:hAnsi="Arial" w:cs="Arial"/>
          <w:bCs/>
          <w:i/>
          <w:szCs w:val="20"/>
          <w:highlight w:val="lightGray"/>
        </w:rPr>
        <w:t xml:space="preserve"> sia costituiti che costituendi</w:t>
      </w:r>
      <w:r w:rsidRPr="00D14E8A">
        <w:rPr>
          <w:rFonts w:ascii="Arial" w:hAnsi="Arial" w:cs="Arial"/>
          <w:bCs/>
          <w:i/>
          <w:szCs w:val="20"/>
          <w:highlight w:val="lightGray"/>
        </w:rPr>
        <w:t>,</w:t>
      </w:r>
      <w:r>
        <w:rPr>
          <w:rFonts w:ascii="Arial" w:hAnsi="Arial" w:cs="Arial"/>
          <w:bCs/>
          <w:i/>
          <w:szCs w:val="20"/>
          <w:highlight w:val="lightGray"/>
        </w:rPr>
        <w:t xml:space="preserve"> o di Consorzi necessari,</w:t>
      </w:r>
      <w:r w:rsidRPr="00D14E8A">
        <w:rPr>
          <w:rFonts w:ascii="Arial" w:hAnsi="Arial" w:cs="Arial"/>
          <w:bCs/>
          <w:i/>
          <w:szCs w:val="20"/>
          <w:highlight w:val="lightGray"/>
        </w:rPr>
        <w:t xml:space="preserve"> </w:t>
      </w:r>
      <w:r>
        <w:rPr>
          <w:rFonts w:ascii="Arial" w:hAnsi="Arial" w:cs="Arial"/>
          <w:bCs/>
          <w:i/>
          <w:szCs w:val="20"/>
          <w:highlight w:val="lightGray"/>
        </w:rPr>
        <w:t xml:space="preserve">le dichiarazioni che seguono devono essere rese solo dalla </w:t>
      </w:r>
      <w:r w:rsidRPr="00D14E8A">
        <w:rPr>
          <w:rFonts w:ascii="Arial" w:hAnsi="Arial" w:cs="Arial"/>
          <w:bCs/>
          <w:i/>
          <w:szCs w:val="20"/>
          <w:highlight w:val="lightGray"/>
        </w:rPr>
        <w:t>mandataria</w:t>
      </w:r>
      <w:r>
        <w:rPr>
          <w:rFonts w:ascii="Arial" w:hAnsi="Arial" w:cs="Arial"/>
          <w:bCs/>
          <w:i/>
          <w:szCs w:val="20"/>
          <w:highlight w:val="lightGray"/>
        </w:rPr>
        <w:t xml:space="preserve"> o</w:t>
      </w:r>
      <w:r w:rsidRPr="002F0015">
        <w:rPr>
          <w:rFonts w:ascii="Arial" w:hAnsi="Arial" w:cs="Arial"/>
          <w:bCs/>
          <w:i/>
          <w:szCs w:val="20"/>
          <w:highlight w:val="lightGray"/>
        </w:rPr>
        <w:t xml:space="preserve"> dal Consorzio</w:t>
      </w:r>
      <w:r>
        <w:rPr>
          <w:rFonts w:ascii="Arial" w:hAnsi="Arial" w:cs="Arial"/>
          <w:bCs/>
          <w:i/>
          <w:szCs w:val="20"/>
        </w:rPr>
        <w:t>.</w:t>
      </w:r>
    </w:p>
    <w:p w14:paraId="62FFCB20" w14:textId="4FFF5464" w:rsidR="007308EE" w:rsidRPr="007308EE" w:rsidRDefault="007308EE" w:rsidP="00887814">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5BC61D41" w:rsidR="00B36D0C" w:rsidRDefault="00B36D0C" w:rsidP="00B36D0C">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323A80FB" w14:textId="77777777" w:rsidR="001838E9"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7F4B79" w:rsidRDefault="007F019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AF712E">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AF712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AF712E">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rsidP="00AF712E">
      <w:pPr>
        <w:rPr>
          <w:rFonts w:ascii="Arial" w:hAnsi="Arial" w:cs="Arial"/>
          <w:szCs w:val="20"/>
        </w:rPr>
      </w:pPr>
    </w:p>
    <w:sectPr w:rsidR="001105D3" w:rsidRPr="007F4B79" w:rsidSect="00035FCA">
      <w:headerReference w:type="even" r:id="rId10"/>
      <w:headerReference w:type="default" r:id="rId11"/>
      <w:footerReference w:type="even" r:id="rId12"/>
      <w:footerReference w:type="default" r:id="rId13"/>
      <w:headerReference w:type="first" r:id="rId14"/>
      <w:footerReference w:type="first" r:id="rId15"/>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7E3CF" w14:textId="77777777" w:rsidR="00EC68F9" w:rsidRDefault="00EC68F9" w:rsidP="007F0195">
      <w:pPr>
        <w:spacing w:line="240" w:lineRule="auto"/>
      </w:pPr>
      <w:r>
        <w:separator/>
      </w:r>
    </w:p>
  </w:endnote>
  <w:endnote w:type="continuationSeparator" w:id="0">
    <w:p w14:paraId="47837554" w14:textId="77777777" w:rsidR="00EC68F9" w:rsidRDefault="00EC68F9"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717C0" w14:textId="77777777" w:rsidR="00144150" w:rsidRDefault="0014415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75DC" w14:textId="77777777" w:rsidR="00B65FE4" w:rsidRPr="00017851" w:rsidRDefault="00B65FE4" w:rsidP="00B65FE4">
    <w:pPr>
      <w:pStyle w:val="Pidipagina"/>
      <w:rPr>
        <w:rFonts w:ascii="Arial" w:hAnsi="Arial" w:cs="Arial"/>
        <w:i w:val="0"/>
        <w:iCs/>
        <w:sz w:val="14"/>
        <w:szCs w:val="14"/>
      </w:rPr>
    </w:pPr>
    <w:bookmarkStart w:id="0" w:name="_Hlk220487060"/>
    <w:r w:rsidRPr="00017851">
      <w:rPr>
        <w:rFonts w:ascii="Arial" w:hAnsi="Arial" w:cs="Arial"/>
        <w:i w:val="0"/>
        <w:iCs/>
        <w:sz w:val="14"/>
        <w:szCs w:val="14"/>
      </w:rPr>
      <w:t>Classificazione Consip: Ambito pubblico</w:t>
    </w:r>
  </w:p>
  <w:p w14:paraId="61657886" w14:textId="324036E3" w:rsidR="00B65FE4" w:rsidRDefault="00B65FE4" w:rsidP="00B65FE4">
    <w:pPr>
      <w:pStyle w:val="Pidipagina"/>
      <w:rPr>
        <w:rFonts w:ascii="Arial" w:hAnsi="Arial" w:cs="Arial"/>
        <w:i w:val="0"/>
        <w:iCs/>
        <w:sz w:val="14"/>
        <w:szCs w:val="14"/>
      </w:rPr>
    </w:pPr>
    <w:r w:rsidRPr="00E67290">
      <w:rPr>
        <w:rFonts w:ascii="Arial" w:hAnsi="Arial" w:cs="Arial"/>
        <w:i w:val="0"/>
        <w:iCs/>
        <w:sz w:val="14"/>
        <w:szCs w:val="14"/>
      </w:rPr>
      <w:t>ID 29</w:t>
    </w:r>
    <w:r>
      <w:rPr>
        <w:rFonts w:ascii="Arial" w:hAnsi="Arial" w:cs="Arial"/>
        <w:i w:val="0"/>
        <w:iCs/>
        <w:sz w:val="14"/>
        <w:szCs w:val="14"/>
      </w:rPr>
      <w:t>36</w:t>
    </w:r>
    <w:r w:rsidRPr="00E67290">
      <w:rPr>
        <w:rFonts w:ascii="Arial" w:hAnsi="Arial" w:cs="Arial"/>
        <w:i w:val="0"/>
        <w:iCs/>
        <w:sz w:val="14"/>
        <w:szCs w:val="14"/>
      </w:rPr>
      <w:t xml:space="preserve"> - Gara a procedura aperta per l’affidamento </w:t>
    </w:r>
    <w:r>
      <w:rPr>
        <w:rFonts w:ascii="Arial" w:hAnsi="Arial" w:cs="Arial"/>
        <w:i w:val="0"/>
        <w:iCs/>
        <w:sz w:val="14"/>
        <w:szCs w:val="14"/>
      </w:rPr>
      <w:t>dei servizi di copertura assicurativa di Consip S.p.A.</w:t>
    </w:r>
    <w:r w:rsidRPr="00E67290">
      <w:rPr>
        <w:rFonts w:ascii="Arial" w:hAnsi="Arial" w:cs="Arial"/>
        <w:i w:val="0"/>
        <w:iCs/>
        <w:sz w:val="14"/>
        <w:szCs w:val="14"/>
      </w:rPr>
      <w:t xml:space="preserve"> </w:t>
    </w:r>
  </w:p>
  <w:p w14:paraId="30428273" w14:textId="4A649F51" w:rsidR="007F0195" w:rsidRPr="00144150" w:rsidRDefault="00B65FE4" w:rsidP="00035FCA">
    <w:pPr>
      <w:pStyle w:val="Pidipagina"/>
      <w:rPr>
        <w:iCs/>
        <w:color w:val="0000FF"/>
      </w:rPr>
    </w:pPr>
    <w:r>
      <w:rPr>
        <w:rFonts w:ascii="Arial" w:hAnsi="Arial" w:cs="Arial"/>
        <w:i w:val="0"/>
        <w:iCs/>
        <w:sz w:val="14"/>
        <w:szCs w:val="14"/>
      </w:rPr>
      <w:t>Allegato 4 – Altre dichiarazioni</w:t>
    </w:r>
    <w:bookmarkEnd w:id="0"/>
  </w:p>
  <w:p w14:paraId="02934A27" w14:textId="77777777" w:rsidR="000A2CD4" w:rsidRPr="00AF2095" w:rsidRDefault="000A2CD4" w:rsidP="00035FC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BEAC" w14:textId="77777777" w:rsidR="00144150" w:rsidRDefault="0014415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3192" w14:textId="77777777" w:rsidR="00EC68F9" w:rsidRDefault="00EC68F9" w:rsidP="007F0195">
      <w:pPr>
        <w:spacing w:line="240" w:lineRule="auto"/>
      </w:pPr>
      <w:r>
        <w:separator/>
      </w:r>
    </w:p>
  </w:footnote>
  <w:footnote w:type="continuationSeparator" w:id="0">
    <w:p w14:paraId="2A909BC4" w14:textId="77777777" w:rsidR="00EC68F9" w:rsidRDefault="00EC68F9"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A38B" w14:textId="77777777" w:rsidR="00144150" w:rsidRDefault="0014415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752D2"/>
    <w:rsid w:val="000A20B6"/>
    <w:rsid w:val="000A2CD4"/>
    <w:rsid w:val="000A7EF6"/>
    <w:rsid w:val="00101607"/>
    <w:rsid w:val="00102E5B"/>
    <w:rsid w:val="001105D3"/>
    <w:rsid w:val="00144150"/>
    <w:rsid w:val="00150176"/>
    <w:rsid w:val="001530AD"/>
    <w:rsid w:val="00164CDB"/>
    <w:rsid w:val="001714D1"/>
    <w:rsid w:val="001838E9"/>
    <w:rsid w:val="00183EA1"/>
    <w:rsid w:val="00195327"/>
    <w:rsid w:val="001B3982"/>
    <w:rsid w:val="001C5829"/>
    <w:rsid w:val="001E491A"/>
    <w:rsid w:val="002322B0"/>
    <w:rsid w:val="002625FB"/>
    <w:rsid w:val="0026409C"/>
    <w:rsid w:val="002832F6"/>
    <w:rsid w:val="002A54C6"/>
    <w:rsid w:val="002E70E8"/>
    <w:rsid w:val="002F0015"/>
    <w:rsid w:val="002F0F03"/>
    <w:rsid w:val="003072AF"/>
    <w:rsid w:val="00311F42"/>
    <w:rsid w:val="00320B39"/>
    <w:rsid w:val="00352CEB"/>
    <w:rsid w:val="00362B4C"/>
    <w:rsid w:val="00381E13"/>
    <w:rsid w:val="003C77F2"/>
    <w:rsid w:val="003D643C"/>
    <w:rsid w:val="003D6D78"/>
    <w:rsid w:val="003D7AFE"/>
    <w:rsid w:val="003E22E5"/>
    <w:rsid w:val="003F3BBA"/>
    <w:rsid w:val="003F46D1"/>
    <w:rsid w:val="004071E1"/>
    <w:rsid w:val="004217AA"/>
    <w:rsid w:val="00465DDD"/>
    <w:rsid w:val="00466605"/>
    <w:rsid w:val="00471F57"/>
    <w:rsid w:val="00475ADD"/>
    <w:rsid w:val="0048125E"/>
    <w:rsid w:val="00483EEC"/>
    <w:rsid w:val="004903DB"/>
    <w:rsid w:val="00491D3C"/>
    <w:rsid w:val="00495282"/>
    <w:rsid w:val="004A7485"/>
    <w:rsid w:val="004B3B48"/>
    <w:rsid w:val="004E2A8D"/>
    <w:rsid w:val="004F0A69"/>
    <w:rsid w:val="00525123"/>
    <w:rsid w:val="005518CF"/>
    <w:rsid w:val="0056236F"/>
    <w:rsid w:val="005914F1"/>
    <w:rsid w:val="005B2EE7"/>
    <w:rsid w:val="005B42F2"/>
    <w:rsid w:val="005C119A"/>
    <w:rsid w:val="005D673F"/>
    <w:rsid w:val="005E432D"/>
    <w:rsid w:val="00610FDA"/>
    <w:rsid w:val="00626E32"/>
    <w:rsid w:val="0064546E"/>
    <w:rsid w:val="006460C4"/>
    <w:rsid w:val="00665D95"/>
    <w:rsid w:val="00697AF1"/>
    <w:rsid w:val="006A7731"/>
    <w:rsid w:val="006C03DF"/>
    <w:rsid w:val="006D07D3"/>
    <w:rsid w:val="006D0B3C"/>
    <w:rsid w:val="006F6C92"/>
    <w:rsid w:val="006F6D05"/>
    <w:rsid w:val="00703F6D"/>
    <w:rsid w:val="007069F7"/>
    <w:rsid w:val="00725CEA"/>
    <w:rsid w:val="007307F1"/>
    <w:rsid w:val="007308EE"/>
    <w:rsid w:val="00736A35"/>
    <w:rsid w:val="00752369"/>
    <w:rsid w:val="00754228"/>
    <w:rsid w:val="007542F9"/>
    <w:rsid w:val="00760F8D"/>
    <w:rsid w:val="0078640B"/>
    <w:rsid w:val="0079220D"/>
    <w:rsid w:val="007A0DEE"/>
    <w:rsid w:val="007A51CA"/>
    <w:rsid w:val="007F0195"/>
    <w:rsid w:val="007F4B79"/>
    <w:rsid w:val="00802630"/>
    <w:rsid w:val="00821BD2"/>
    <w:rsid w:val="00850260"/>
    <w:rsid w:val="00854F28"/>
    <w:rsid w:val="008572BB"/>
    <w:rsid w:val="008576F9"/>
    <w:rsid w:val="008837DF"/>
    <w:rsid w:val="00887814"/>
    <w:rsid w:val="00891865"/>
    <w:rsid w:val="00893118"/>
    <w:rsid w:val="008B7166"/>
    <w:rsid w:val="008B7F03"/>
    <w:rsid w:val="008E7103"/>
    <w:rsid w:val="009065ED"/>
    <w:rsid w:val="009607A4"/>
    <w:rsid w:val="00971F8E"/>
    <w:rsid w:val="009753A0"/>
    <w:rsid w:val="00991715"/>
    <w:rsid w:val="009B7B76"/>
    <w:rsid w:val="009D73C2"/>
    <w:rsid w:val="009E48AE"/>
    <w:rsid w:val="009E79A4"/>
    <w:rsid w:val="009F040B"/>
    <w:rsid w:val="009F2CAB"/>
    <w:rsid w:val="00A309A6"/>
    <w:rsid w:val="00A30ED7"/>
    <w:rsid w:val="00A41034"/>
    <w:rsid w:val="00A467F4"/>
    <w:rsid w:val="00A471FC"/>
    <w:rsid w:val="00A57ABC"/>
    <w:rsid w:val="00A64B59"/>
    <w:rsid w:val="00A70440"/>
    <w:rsid w:val="00A7375F"/>
    <w:rsid w:val="00A94D16"/>
    <w:rsid w:val="00AB3CEA"/>
    <w:rsid w:val="00AB6035"/>
    <w:rsid w:val="00AC317B"/>
    <w:rsid w:val="00AC644B"/>
    <w:rsid w:val="00AD0ED7"/>
    <w:rsid w:val="00AF712E"/>
    <w:rsid w:val="00B0646A"/>
    <w:rsid w:val="00B2397B"/>
    <w:rsid w:val="00B2615C"/>
    <w:rsid w:val="00B36D0C"/>
    <w:rsid w:val="00B42C95"/>
    <w:rsid w:val="00B43A6B"/>
    <w:rsid w:val="00B61804"/>
    <w:rsid w:val="00B61F6E"/>
    <w:rsid w:val="00B65FE4"/>
    <w:rsid w:val="00B731EF"/>
    <w:rsid w:val="00B772A7"/>
    <w:rsid w:val="00B97E8B"/>
    <w:rsid w:val="00BA5766"/>
    <w:rsid w:val="00BA60D1"/>
    <w:rsid w:val="00BC15FB"/>
    <w:rsid w:val="00BE2095"/>
    <w:rsid w:val="00BE6DE1"/>
    <w:rsid w:val="00BF0650"/>
    <w:rsid w:val="00C10319"/>
    <w:rsid w:val="00C118DE"/>
    <w:rsid w:val="00C277FD"/>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D6DD6"/>
    <w:rsid w:val="00CE6D3F"/>
    <w:rsid w:val="00D01AA0"/>
    <w:rsid w:val="00D02B2A"/>
    <w:rsid w:val="00D14E8A"/>
    <w:rsid w:val="00D30F65"/>
    <w:rsid w:val="00D43F39"/>
    <w:rsid w:val="00D444E5"/>
    <w:rsid w:val="00D446ED"/>
    <w:rsid w:val="00D452D0"/>
    <w:rsid w:val="00D56AF7"/>
    <w:rsid w:val="00D7006F"/>
    <w:rsid w:val="00D85C93"/>
    <w:rsid w:val="00D86625"/>
    <w:rsid w:val="00DA1B86"/>
    <w:rsid w:val="00DC2486"/>
    <w:rsid w:val="00DD7530"/>
    <w:rsid w:val="00E05EF2"/>
    <w:rsid w:val="00E137D1"/>
    <w:rsid w:val="00E16303"/>
    <w:rsid w:val="00E17689"/>
    <w:rsid w:val="00E21385"/>
    <w:rsid w:val="00E32C9A"/>
    <w:rsid w:val="00E40BF7"/>
    <w:rsid w:val="00E86CC7"/>
    <w:rsid w:val="00E90F94"/>
    <w:rsid w:val="00E937D0"/>
    <w:rsid w:val="00EA305C"/>
    <w:rsid w:val="00EB3DF0"/>
    <w:rsid w:val="00EB7FCE"/>
    <w:rsid w:val="00EC2A5D"/>
    <w:rsid w:val="00EC68F9"/>
    <w:rsid w:val="00ED6CE4"/>
    <w:rsid w:val="00EE0C4C"/>
    <w:rsid w:val="00EF42CC"/>
    <w:rsid w:val="00EF556F"/>
    <w:rsid w:val="00F179B0"/>
    <w:rsid w:val="00F22798"/>
    <w:rsid w:val="00F4457F"/>
    <w:rsid w:val="00F57DF7"/>
    <w:rsid w:val="00F64A30"/>
    <w:rsid w:val="00FA15BB"/>
    <w:rsid w:val="00FC1CE3"/>
    <w:rsid w:val="00FC4192"/>
    <w:rsid w:val="00FD0E7F"/>
    <w:rsid w:val="00FD1070"/>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35FCA"/>
    <w:pPr>
      <w:pBdr>
        <w:top w:val="single" w:sz="4" w:space="1" w:color="auto"/>
      </w:pBdr>
      <w:tabs>
        <w:tab w:val="center" w:pos="4819"/>
        <w:tab w:val="right" w:pos="9638"/>
      </w:tabs>
      <w:spacing w:line="360" w:lineRule="auto"/>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035FCA"/>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B65FE4"/>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9F3809-CBC9-4504-B189-9CB308F3C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BD4133-97D7-4FEA-B153-F0988BD68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739</Words>
  <Characters>4569</Characters>
  <Application>Microsoft Office Word</Application>
  <DocSecurity>0</DocSecurity>
  <Lines>101</Lines>
  <Paragraphs>48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Di Venanzi Fabiana</cp:lastModifiedBy>
  <cp:revision>2</cp:revision>
  <dcterms:created xsi:type="dcterms:W3CDTF">2026-03-11T08:44:00Z</dcterms:created>
  <dcterms:modified xsi:type="dcterms:W3CDTF">2026-03-11T08:44:00Z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0x010100B01DB9C57254C84B9877184C0DA77B0F</vt:lpwstr>
  </property>
</Properties>
</file>